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F483" w14:textId="1D9E4513" w:rsidR="00877E18" w:rsidRPr="007C679D" w:rsidRDefault="007C679D" w:rsidP="007C679D">
      <w:pPr>
        <w:spacing w:after="0" w:line="240" w:lineRule="auto"/>
        <w:jc w:val="center"/>
      </w:pPr>
      <w:r w:rsidRPr="007C679D">
        <w:t>Zakázka č. KFP-2020-01</w:t>
      </w:r>
      <w:r>
        <w:t xml:space="preserve"> / Příloha č. 1</w:t>
      </w:r>
    </w:p>
    <w:p w14:paraId="76A6266B" w14:textId="2FB5851D" w:rsidR="009D15C2" w:rsidRDefault="009D15C2" w:rsidP="007B08AE">
      <w:pPr>
        <w:spacing w:after="0" w:line="240" w:lineRule="auto"/>
      </w:pPr>
    </w:p>
    <w:p w14:paraId="61C06759" w14:textId="77777777" w:rsidR="009A650F" w:rsidRDefault="009A650F" w:rsidP="007B08AE">
      <w:pPr>
        <w:spacing w:after="0" w:line="240" w:lineRule="auto"/>
      </w:pPr>
    </w:p>
    <w:p w14:paraId="0AAF45B1" w14:textId="2D49BBEB" w:rsidR="00DC3985" w:rsidRDefault="00DC3985" w:rsidP="007B08AE">
      <w:pPr>
        <w:spacing w:after="0" w:line="240" w:lineRule="auto"/>
        <w:jc w:val="center"/>
      </w:pPr>
      <w:r w:rsidRPr="00DC3985">
        <w:rPr>
          <w:b/>
          <w:bCs/>
          <w:sz w:val="28"/>
          <w:szCs w:val="28"/>
        </w:rPr>
        <w:t>SMLOUVA O DÍLO</w:t>
      </w:r>
      <w:r w:rsidRPr="00DC3985">
        <w:rPr>
          <w:sz w:val="28"/>
          <w:szCs w:val="28"/>
        </w:rPr>
        <w:br/>
      </w:r>
    </w:p>
    <w:p w14:paraId="00BAE025" w14:textId="77777777" w:rsidR="009A650F" w:rsidRPr="00DC3985" w:rsidRDefault="009A650F" w:rsidP="007B08AE">
      <w:pPr>
        <w:spacing w:after="0" w:line="240" w:lineRule="auto"/>
        <w:jc w:val="center"/>
      </w:pPr>
    </w:p>
    <w:p w14:paraId="29A56AD4" w14:textId="77777777" w:rsidR="00DC3985" w:rsidRDefault="00DC3985" w:rsidP="007B08AE">
      <w:pPr>
        <w:spacing w:after="0" w:line="240" w:lineRule="auto"/>
      </w:pPr>
      <w:r>
        <w:t>N</w:t>
      </w:r>
      <w:r w:rsidRPr="00DC3985">
        <w:t>ázev</w:t>
      </w:r>
      <w:r>
        <w:t xml:space="preserve"> organizace</w:t>
      </w:r>
      <w:r w:rsidRPr="00DC3985">
        <w:t>:</w:t>
      </w:r>
      <w:r>
        <w:t xml:space="preserve"> </w:t>
      </w:r>
      <w:r w:rsidRPr="00DC3985">
        <w:rPr>
          <w:b/>
          <w:bCs/>
        </w:rPr>
        <w:t>Komorní filharmonie Pardubice</w:t>
      </w:r>
      <w:r>
        <w:t>, IČO: 000 88 447,</w:t>
      </w:r>
      <w:r w:rsidRPr="00DC3985">
        <w:br/>
      </w:r>
      <w:r>
        <w:t xml:space="preserve">se </w:t>
      </w:r>
      <w:r w:rsidRPr="00DC3985">
        <w:t>sídl</w:t>
      </w:r>
      <w:r>
        <w:t>em: Sukova třída 1260, PSČ 530 21 Pardubice,</w:t>
      </w:r>
    </w:p>
    <w:p w14:paraId="071AA366" w14:textId="16D39077" w:rsidR="00DC3985" w:rsidRDefault="00DC3985" w:rsidP="007B08AE">
      <w:pPr>
        <w:spacing w:after="0" w:line="240" w:lineRule="auto"/>
      </w:pPr>
      <w:r>
        <w:t>zastoupená MgA. Pavlem Svobodou, ředitelem příspěvkové organizace,</w:t>
      </w:r>
      <w:r w:rsidRPr="00DC3985">
        <w:br/>
        <w:t>(dále jen jako „</w:t>
      </w:r>
      <w:r w:rsidRPr="00DC3985">
        <w:rPr>
          <w:b/>
          <w:bCs/>
        </w:rPr>
        <w:t>Objednatel</w:t>
      </w:r>
      <w:r w:rsidRPr="00DC3985">
        <w:t>“ na straně jedné)</w:t>
      </w:r>
    </w:p>
    <w:p w14:paraId="78228C7F" w14:textId="77777777" w:rsidR="00DC3985" w:rsidRDefault="00DC3985" w:rsidP="007B08AE">
      <w:pPr>
        <w:spacing w:after="0" w:line="240" w:lineRule="auto"/>
        <w:jc w:val="center"/>
      </w:pPr>
      <w:r w:rsidRPr="00DC3985">
        <w:t>a</w:t>
      </w:r>
    </w:p>
    <w:p w14:paraId="0C58E74B" w14:textId="51D2B98E" w:rsidR="00370381" w:rsidRDefault="00DC3985" w:rsidP="007B08AE">
      <w:pPr>
        <w:spacing w:after="0" w:line="240" w:lineRule="auto"/>
      </w:pPr>
      <w:r w:rsidRPr="00DC3985">
        <w:br/>
        <w:t>jméno, příjmení</w:t>
      </w:r>
      <w:r>
        <w:t xml:space="preserve"> </w:t>
      </w:r>
      <w:r w:rsidRPr="00DC3985">
        <w:t>/</w:t>
      </w:r>
      <w:r>
        <w:t xml:space="preserve"> </w:t>
      </w:r>
      <w:r w:rsidRPr="00DC3985">
        <w:t>název:  </w:t>
      </w:r>
      <w:r w:rsidRPr="00DC3985">
        <w:br/>
        <w:t>datum narození</w:t>
      </w:r>
      <w:r>
        <w:t xml:space="preserve"> </w:t>
      </w:r>
      <w:r w:rsidRPr="00DC3985">
        <w:t>/</w:t>
      </w:r>
      <w:r>
        <w:t xml:space="preserve"> </w:t>
      </w:r>
      <w:r w:rsidRPr="00DC3985">
        <w:t>IČ</w:t>
      </w:r>
      <w:r>
        <w:t>O</w:t>
      </w:r>
      <w:r w:rsidRPr="00DC3985">
        <w:t>:  </w:t>
      </w:r>
      <w:r w:rsidRPr="00DC3985">
        <w:br/>
        <w:t>bydliště</w:t>
      </w:r>
      <w:r>
        <w:t xml:space="preserve"> </w:t>
      </w:r>
      <w:r w:rsidRPr="00DC3985">
        <w:t>/</w:t>
      </w:r>
      <w:r>
        <w:t xml:space="preserve"> </w:t>
      </w:r>
      <w:r w:rsidRPr="00DC3985">
        <w:t>sídlo:  </w:t>
      </w:r>
    </w:p>
    <w:p w14:paraId="3FD414A7" w14:textId="4F5BC851" w:rsidR="00DC3985" w:rsidRDefault="00370381" w:rsidP="007B08AE">
      <w:pPr>
        <w:spacing w:after="0" w:line="240" w:lineRule="auto"/>
      </w:pPr>
      <w:r>
        <w:t>bankovní spojení, číslo účtu:</w:t>
      </w:r>
      <w:r w:rsidR="00DC3985" w:rsidRPr="00DC3985">
        <w:br/>
        <w:t>(dále jen jako „</w:t>
      </w:r>
      <w:r w:rsidR="00DC3985" w:rsidRPr="00DC3985">
        <w:rPr>
          <w:b/>
          <w:bCs/>
        </w:rPr>
        <w:t>Zhotovitel</w:t>
      </w:r>
      <w:r w:rsidR="00DC3985" w:rsidRPr="00DC3985">
        <w:t>“ na straně druhé)</w:t>
      </w:r>
    </w:p>
    <w:p w14:paraId="309EA11A" w14:textId="77777777" w:rsidR="00DC3985" w:rsidRDefault="00DC3985" w:rsidP="007B08AE">
      <w:pPr>
        <w:spacing w:after="0" w:line="240" w:lineRule="auto"/>
      </w:pPr>
    </w:p>
    <w:p w14:paraId="2B6917A1" w14:textId="77777777" w:rsidR="00DC3985" w:rsidRDefault="00DC3985" w:rsidP="007B08AE">
      <w:pPr>
        <w:spacing w:after="0" w:line="240" w:lineRule="auto"/>
        <w:jc w:val="center"/>
      </w:pPr>
      <w:r w:rsidRPr="00DC3985">
        <w:t>uzavírají níže uvedeného dne, měsíce a roku podle § 2586 a násl. zákona č. 89/2012 Sb., občanský zákoník, ve znění pozdějších předpisů, tuto</w:t>
      </w:r>
      <w:r>
        <w:t xml:space="preserve"> </w:t>
      </w:r>
      <w:r w:rsidRPr="00DC3985">
        <w:rPr>
          <w:b/>
          <w:bCs/>
        </w:rPr>
        <w:t>smlouvu o dílo</w:t>
      </w:r>
      <w:r w:rsidRPr="00DC3985">
        <w:t> (dále jen „</w:t>
      </w:r>
      <w:r w:rsidRPr="00DC3985">
        <w:rPr>
          <w:b/>
          <w:bCs/>
        </w:rPr>
        <w:t>Smlouva</w:t>
      </w:r>
      <w:r w:rsidRPr="00DC3985">
        <w:t>“)</w:t>
      </w:r>
    </w:p>
    <w:p w14:paraId="48E02C29" w14:textId="77777777" w:rsidR="00DC3985" w:rsidRDefault="00DC3985" w:rsidP="007B08AE">
      <w:pPr>
        <w:spacing w:after="0" w:line="240" w:lineRule="auto"/>
      </w:pPr>
    </w:p>
    <w:p w14:paraId="19EDFD7D" w14:textId="57D2E760" w:rsidR="00DC3985" w:rsidRPr="00DC3985" w:rsidRDefault="00DC3985" w:rsidP="00544B53">
      <w:pPr>
        <w:spacing w:after="0" w:line="240" w:lineRule="auto"/>
        <w:jc w:val="center"/>
      </w:pPr>
      <w:r w:rsidRPr="00DC3985">
        <w:rPr>
          <w:b/>
          <w:bCs/>
        </w:rPr>
        <w:t>I.</w:t>
      </w:r>
      <w:r w:rsidRPr="00DC3985">
        <w:br/>
      </w:r>
      <w:r w:rsidRPr="00DC3985">
        <w:rPr>
          <w:b/>
          <w:bCs/>
        </w:rPr>
        <w:t>Předmět Smlouvy</w:t>
      </w:r>
      <w:r w:rsidRPr="00DC3985">
        <w:br/>
      </w:r>
    </w:p>
    <w:p w14:paraId="48DDDBCF" w14:textId="1B38B45F" w:rsidR="00344DD3" w:rsidRPr="00E7767E" w:rsidRDefault="00DC3985" w:rsidP="00544B53">
      <w:pPr>
        <w:tabs>
          <w:tab w:val="left" w:pos="567"/>
          <w:tab w:val="left" w:pos="3119"/>
        </w:tabs>
        <w:spacing w:after="0" w:line="240" w:lineRule="auto"/>
        <w:rPr>
          <w:b/>
          <w:bCs/>
        </w:rPr>
      </w:pPr>
      <w:r w:rsidRPr="00DC3985">
        <w:t>Zhotovitel se touto smlouvou zavazuje provést na svůj náklad a nebezpečí pro objednatele za podmínek níže uveden</w:t>
      </w:r>
      <w:r w:rsidR="00344DD3">
        <w:t>é</w:t>
      </w:r>
      <w:r w:rsidRPr="00DC3985">
        <w:t xml:space="preserve"> dílo:</w:t>
      </w:r>
      <w:r w:rsidR="00344DD3">
        <w:t xml:space="preserve"> </w:t>
      </w:r>
      <w:r w:rsidR="00344DD3" w:rsidRPr="00E7767E">
        <w:rPr>
          <w:b/>
          <w:bCs/>
        </w:rPr>
        <w:t>Frakové komplety s doplňky a obleky pro orchestr</w:t>
      </w:r>
      <w:r w:rsidR="00344DD3">
        <w:rPr>
          <w:b/>
          <w:bCs/>
        </w:rPr>
        <w:t xml:space="preserve"> </w:t>
      </w:r>
      <w:r w:rsidR="00344DD3" w:rsidRPr="00E7767E">
        <w:rPr>
          <w:b/>
          <w:bCs/>
        </w:rPr>
        <w:t>Komorní filharmonie Pardubice</w:t>
      </w:r>
    </w:p>
    <w:p w14:paraId="5A226FB6" w14:textId="1D12F72A" w:rsidR="00DC3985" w:rsidRPr="00DC3985" w:rsidRDefault="00344DD3" w:rsidP="00544B53">
      <w:pPr>
        <w:spacing w:after="0" w:line="240" w:lineRule="auto"/>
      </w:pPr>
      <w:r>
        <w:t>dle zpracované nabídky ze dne ……………</w:t>
      </w:r>
      <w:r w:rsidR="00370381">
        <w:t>………</w:t>
      </w:r>
      <w:r>
        <w:t>………. (</w:t>
      </w:r>
      <w:r w:rsidR="00DC3985" w:rsidRPr="00DC3985">
        <w:t>dále jen „Dílo“) a objednatel se zavazuje Dílo převzít a zaplatit za něj Zhotoviteli cenu, která je sjednána v čl. II této Smlouvy.</w:t>
      </w:r>
      <w:r w:rsidR="00DC3985" w:rsidRPr="00DC3985">
        <w:br/>
        <w:t> </w:t>
      </w:r>
    </w:p>
    <w:p w14:paraId="76248802" w14:textId="51032444" w:rsidR="00DC3985" w:rsidRPr="00DC3985" w:rsidRDefault="00DC3985" w:rsidP="00544B53">
      <w:pPr>
        <w:spacing w:after="0" w:line="240" w:lineRule="auto"/>
        <w:jc w:val="center"/>
      </w:pPr>
      <w:r w:rsidRPr="00DC3985">
        <w:rPr>
          <w:b/>
          <w:bCs/>
        </w:rPr>
        <w:t>II.</w:t>
      </w:r>
      <w:r w:rsidRPr="00DC3985">
        <w:br/>
      </w:r>
      <w:r w:rsidRPr="00DC3985">
        <w:rPr>
          <w:b/>
          <w:bCs/>
        </w:rPr>
        <w:t>Cena Díla a způsob úhrady</w:t>
      </w:r>
      <w:r w:rsidRPr="00DC3985">
        <w:br/>
      </w:r>
    </w:p>
    <w:p w14:paraId="7282AE55" w14:textId="3E957069" w:rsidR="00DC3985" w:rsidRPr="00DC3985" w:rsidRDefault="00DC3985" w:rsidP="00544B53">
      <w:pPr>
        <w:spacing w:after="0" w:line="240" w:lineRule="auto"/>
      </w:pPr>
      <w:r w:rsidRPr="00DC3985">
        <w:t xml:space="preserve">Smluvní strany se dohodly, že celková cena díla bude činit částku ve výši </w:t>
      </w:r>
      <w:r w:rsidR="00344DD3">
        <w:t>…………</w:t>
      </w:r>
      <w:r w:rsidR="00370381">
        <w:t>………</w:t>
      </w:r>
      <w:proofErr w:type="gramStart"/>
      <w:r w:rsidR="00370381">
        <w:t>…….</w:t>
      </w:r>
      <w:proofErr w:type="gramEnd"/>
      <w:r w:rsidR="00344DD3">
        <w:t>…………..</w:t>
      </w:r>
      <w:r w:rsidRPr="00DC3985">
        <w:t>…..,- Kč (slovy …</w:t>
      </w:r>
      <w:r w:rsidR="00370381">
        <w:t>……………………………………………   …</w:t>
      </w:r>
      <w:r w:rsidRPr="00DC3985">
        <w:t xml:space="preserve">) </w:t>
      </w:r>
      <w:r w:rsidR="00344DD3">
        <w:t>včetně DPH</w:t>
      </w:r>
      <w:r w:rsidRPr="00DC3985">
        <w:t xml:space="preserve"> a bude uhrazena Zhotovitel</w:t>
      </w:r>
      <w:r w:rsidR="005D5546">
        <w:t xml:space="preserve">i </w:t>
      </w:r>
      <w:r w:rsidR="00370381">
        <w:t xml:space="preserve">na základě vystavené faktury, kterou Zhotovitel předloží při </w:t>
      </w:r>
      <w:r w:rsidRPr="00DC3985">
        <w:t>předání a převzetí Díla.</w:t>
      </w:r>
      <w:r w:rsidRPr="00DC3985">
        <w:br/>
        <w:t> </w:t>
      </w:r>
    </w:p>
    <w:p w14:paraId="1A66EB97" w14:textId="00932F1B" w:rsidR="00DC3985" w:rsidRPr="00DC3985" w:rsidRDefault="00DC3985" w:rsidP="00544B53">
      <w:pPr>
        <w:spacing w:after="0" w:line="240" w:lineRule="auto"/>
        <w:jc w:val="center"/>
      </w:pPr>
      <w:r w:rsidRPr="00DC3985">
        <w:rPr>
          <w:b/>
          <w:bCs/>
        </w:rPr>
        <w:t>III.</w:t>
      </w:r>
      <w:r w:rsidRPr="00DC3985">
        <w:br/>
      </w:r>
      <w:r w:rsidRPr="00DC3985">
        <w:rPr>
          <w:b/>
          <w:bCs/>
        </w:rPr>
        <w:t>Termín zhotovení díla</w:t>
      </w:r>
      <w:r w:rsidRPr="00DC3985">
        <w:br/>
      </w:r>
    </w:p>
    <w:p w14:paraId="0648A6CA" w14:textId="68D092CF" w:rsidR="003C4ED2" w:rsidRDefault="00DC3985" w:rsidP="00805BED">
      <w:pPr>
        <w:spacing w:after="0" w:line="240" w:lineRule="auto"/>
        <w:jc w:val="both"/>
      </w:pPr>
      <w:r w:rsidRPr="00DC3985">
        <w:t xml:space="preserve">Smluvní strany se dohodly, že Dílo bude Zhotovitelem provedeno v termínu nejpozději </w:t>
      </w:r>
      <w:r w:rsidRPr="00370381">
        <w:rPr>
          <w:b/>
          <w:bCs/>
        </w:rPr>
        <w:t>do</w:t>
      </w:r>
      <w:r w:rsidR="00370381" w:rsidRPr="00370381">
        <w:rPr>
          <w:b/>
          <w:bCs/>
        </w:rPr>
        <w:t xml:space="preserve"> 31. 7. 2020</w:t>
      </w:r>
      <w:r w:rsidR="00370381">
        <w:t>.</w:t>
      </w:r>
      <w:r w:rsidRPr="00DC3985">
        <w:br/>
        <w:t>Objednatel předal zhotoviteli následující podklady (specifikace/technickou dokumentaci, popřípadě určité věci)</w:t>
      </w:r>
      <w:r w:rsidR="00370381">
        <w:t xml:space="preserve">: Zadávací dokumentace k zakázce č. KFP-2020-01, součástí je popis předmětu </w:t>
      </w:r>
      <w:r w:rsidR="003C4ED2">
        <w:t>plnění, tedy popis Díla:</w:t>
      </w:r>
    </w:p>
    <w:p w14:paraId="44E4C698" w14:textId="77777777" w:rsidR="003C4ED2" w:rsidRDefault="003C4ED2" w:rsidP="00544B53">
      <w:pPr>
        <w:spacing w:after="0" w:line="240" w:lineRule="auto"/>
      </w:pPr>
    </w:p>
    <w:p w14:paraId="04DE45E1" w14:textId="6035239D" w:rsidR="003C4ED2" w:rsidRDefault="00805BED" w:rsidP="00544B53">
      <w:pPr>
        <w:tabs>
          <w:tab w:val="left" w:pos="567"/>
        </w:tabs>
        <w:spacing w:after="0" w:line="240" w:lineRule="auto"/>
        <w:ind w:left="567"/>
        <w:jc w:val="both"/>
      </w:pPr>
      <w:r>
        <w:t>p</w:t>
      </w:r>
      <w:r w:rsidR="003C4ED2">
        <w:t>ředmětem plnění zakázky je výroba a dodání 17 ks frakových kompletů s doplňky (jedním kompletem je myšleno: 1x frak, 1x kalhoty, 2x košile, 1x motýlek, 1x pás) pro hráče orchestru a 2 ks obleku (oblekem je myšleno: 1x sako, 1x kalhoty, 1x pásek) pro techniky orchestru.</w:t>
      </w:r>
    </w:p>
    <w:p w14:paraId="5E2B68A8" w14:textId="384914A2" w:rsidR="003C4ED2" w:rsidRDefault="003C4ED2" w:rsidP="00544B53">
      <w:pPr>
        <w:tabs>
          <w:tab w:val="left" w:pos="567"/>
        </w:tabs>
        <w:spacing w:after="0" w:line="240" w:lineRule="auto"/>
        <w:ind w:left="567"/>
        <w:jc w:val="both"/>
      </w:pPr>
      <w:r>
        <w:t xml:space="preserve">Minimální požadavek pro kvalitu vrchového materiálu na frak a frakové kalhoty: barva černá, složení – směs 54% PES, 44% vlna, </w:t>
      </w:r>
      <w:proofErr w:type="gramStart"/>
      <w:r>
        <w:t>2%</w:t>
      </w:r>
      <w:proofErr w:type="gramEnd"/>
      <w:r>
        <w:t xml:space="preserve"> </w:t>
      </w:r>
      <w:proofErr w:type="spellStart"/>
      <w:r>
        <w:t>elastan</w:t>
      </w:r>
      <w:proofErr w:type="spellEnd"/>
      <w:r>
        <w:t xml:space="preserve">, 260 g/m2. Požadavek na kvalitu podšívky: 100% </w:t>
      </w:r>
      <w:proofErr w:type="spellStart"/>
      <w:r>
        <w:t>viskoza</w:t>
      </w:r>
      <w:proofErr w:type="spellEnd"/>
      <w:r>
        <w:t xml:space="preserve">. </w:t>
      </w:r>
    </w:p>
    <w:p w14:paraId="425ADD68" w14:textId="66A9534E" w:rsidR="003C4ED2" w:rsidRDefault="003C4ED2" w:rsidP="00544B53">
      <w:pPr>
        <w:tabs>
          <w:tab w:val="left" w:pos="567"/>
        </w:tabs>
        <w:spacing w:after="0" w:line="240" w:lineRule="auto"/>
        <w:jc w:val="both"/>
      </w:pPr>
      <w:r>
        <w:tab/>
        <w:t>Minimální požadavek pro kvalitu materiálu na košile: barva bílá, 100% bavlna.</w:t>
      </w:r>
    </w:p>
    <w:p w14:paraId="783E4E49" w14:textId="77777777" w:rsidR="00544B53" w:rsidRDefault="003C4ED2" w:rsidP="00544B53">
      <w:pPr>
        <w:tabs>
          <w:tab w:val="left" w:pos="567"/>
        </w:tabs>
        <w:spacing w:after="0" w:line="240" w:lineRule="auto"/>
        <w:ind w:left="567" w:hanging="567"/>
        <w:jc w:val="both"/>
      </w:pPr>
      <w:r>
        <w:tab/>
        <w:t>Minimální požadavek pro kvalitu vrchového materiálu na motýly: barva bílá, 100% PES.</w:t>
      </w:r>
      <w:r>
        <w:tab/>
      </w:r>
    </w:p>
    <w:p w14:paraId="3E98DBC1" w14:textId="094E42C1" w:rsidR="003C4ED2" w:rsidRDefault="00544B53" w:rsidP="00544B53">
      <w:pPr>
        <w:tabs>
          <w:tab w:val="left" w:pos="567"/>
        </w:tabs>
        <w:spacing w:after="0" w:line="240" w:lineRule="auto"/>
        <w:ind w:left="567" w:hanging="567"/>
        <w:jc w:val="both"/>
      </w:pPr>
      <w:r>
        <w:lastRenderedPageBreak/>
        <w:tab/>
      </w:r>
      <w:r w:rsidR="003C4ED2">
        <w:t>Minimální požadavek pro kvalitu vrchového materiálu na pásy: barva černá, 100% PES.</w:t>
      </w:r>
    </w:p>
    <w:p w14:paraId="0933454C" w14:textId="77777777" w:rsidR="003C4ED2" w:rsidRDefault="003C4ED2" w:rsidP="00544B53">
      <w:pPr>
        <w:tabs>
          <w:tab w:val="left" w:pos="567"/>
        </w:tabs>
        <w:spacing w:after="0" w:line="240" w:lineRule="auto"/>
        <w:jc w:val="both"/>
      </w:pPr>
      <w:r>
        <w:tab/>
        <w:t>Minimální požadavek pro kvalitu vrchového materiálu na oblek: barva tmavá.</w:t>
      </w:r>
    </w:p>
    <w:p w14:paraId="7968CB4E" w14:textId="2F4E4598" w:rsidR="00DC3985" w:rsidRPr="00DC3985" w:rsidRDefault="00370381" w:rsidP="00544B53">
      <w:pPr>
        <w:spacing w:after="0" w:line="240" w:lineRule="auto"/>
      </w:pPr>
      <w:r>
        <w:t xml:space="preserve"> </w:t>
      </w:r>
      <w:r w:rsidR="00DC3985" w:rsidRPr="00DC3985">
        <w:t> </w:t>
      </w:r>
    </w:p>
    <w:p w14:paraId="444C6C2B" w14:textId="2982CF97" w:rsidR="00DC3985" w:rsidRPr="00DC3985" w:rsidRDefault="00DC3985" w:rsidP="00544B53">
      <w:pPr>
        <w:spacing w:after="0" w:line="240" w:lineRule="auto"/>
        <w:jc w:val="center"/>
      </w:pPr>
      <w:r w:rsidRPr="00DC3985">
        <w:rPr>
          <w:b/>
          <w:bCs/>
        </w:rPr>
        <w:t>IV.</w:t>
      </w:r>
      <w:r w:rsidRPr="00DC3985">
        <w:br/>
      </w:r>
      <w:r w:rsidRPr="00DC3985">
        <w:rPr>
          <w:b/>
          <w:bCs/>
        </w:rPr>
        <w:t>Předání a převzetí Díla</w:t>
      </w:r>
      <w:r w:rsidRPr="00DC3985">
        <w:br/>
      </w:r>
    </w:p>
    <w:p w14:paraId="447E6902" w14:textId="77777777" w:rsidR="00805BED" w:rsidRDefault="00DC3985" w:rsidP="00805BED">
      <w:pPr>
        <w:spacing w:after="0" w:line="240" w:lineRule="auto"/>
        <w:jc w:val="both"/>
      </w:pPr>
      <w:r w:rsidRPr="00DC3985">
        <w:t>K předání a převzetí Díla dojde do dvou dnů od jeho zhotovení, nejpozději však bude dílo zhotoveno i předáno v termínu uvedeným v čl. III této smlouvy.</w:t>
      </w:r>
    </w:p>
    <w:p w14:paraId="4DD8EFD6" w14:textId="77777777" w:rsidR="00805BED" w:rsidRDefault="00DC3985" w:rsidP="00805BED">
      <w:pPr>
        <w:spacing w:after="0" w:line="240" w:lineRule="auto"/>
        <w:jc w:val="both"/>
      </w:pPr>
      <w:r w:rsidRPr="00DC3985">
        <w:t>O předání a převzetí Díla bude Smluvními stranami vyhotoven předávací protokol.</w:t>
      </w:r>
    </w:p>
    <w:p w14:paraId="00BB5FA1" w14:textId="5677D2A5" w:rsidR="00544B53" w:rsidRDefault="00DC3985" w:rsidP="00805BED">
      <w:pPr>
        <w:spacing w:after="0" w:line="240" w:lineRule="auto"/>
        <w:jc w:val="both"/>
      </w:pPr>
      <w:r w:rsidRPr="00DC3985">
        <w:t xml:space="preserve">Smluvní strany se pro případ prodlení objednatele se zaplacením ceny Díla dohodly na smluvní pokutě </w:t>
      </w:r>
    </w:p>
    <w:p w14:paraId="0F5D5160" w14:textId="77777777" w:rsidR="00805BED" w:rsidRDefault="00DC3985" w:rsidP="00805BED">
      <w:pPr>
        <w:spacing w:after="0" w:line="240" w:lineRule="auto"/>
        <w:jc w:val="both"/>
      </w:pPr>
      <w:r w:rsidRPr="00DC3985">
        <w:t>ve výši</w:t>
      </w:r>
      <w:r w:rsidR="00544B53">
        <w:t xml:space="preserve"> 0,05 %</w:t>
      </w:r>
      <w:r w:rsidRPr="00DC3985">
        <w:t xml:space="preserve"> za každý den prodlení.</w:t>
      </w:r>
    </w:p>
    <w:p w14:paraId="42DE78C6" w14:textId="4159068E" w:rsidR="00DC3985" w:rsidRPr="00DC3985" w:rsidRDefault="00DC3985" w:rsidP="00805BED">
      <w:pPr>
        <w:spacing w:after="0" w:line="240" w:lineRule="auto"/>
        <w:jc w:val="both"/>
      </w:pPr>
      <w:r w:rsidRPr="00DC3985">
        <w:t xml:space="preserve">Pro případ prodlení se zhotovením Díla na straně zhotovitele má objednatel právo namísto smluvní pokuty na slevu z ceny Díla ve výši </w:t>
      </w:r>
      <w:r w:rsidR="00544B53">
        <w:t>5 %</w:t>
      </w:r>
      <w:r w:rsidRPr="00DC3985">
        <w:t xml:space="preserve"> za každých započatých 7 dní prodlení.</w:t>
      </w:r>
    </w:p>
    <w:p w14:paraId="6BCC24E2" w14:textId="1A6290DA" w:rsidR="00DC3985" w:rsidRPr="00DC3985" w:rsidRDefault="00DC3985" w:rsidP="00544B53">
      <w:pPr>
        <w:spacing w:after="0" w:line="240" w:lineRule="auto"/>
        <w:jc w:val="center"/>
      </w:pPr>
      <w:r w:rsidRPr="00DC3985">
        <w:br/>
      </w:r>
      <w:r w:rsidRPr="00DC3985">
        <w:rPr>
          <w:b/>
          <w:bCs/>
        </w:rPr>
        <w:t>V.</w:t>
      </w:r>
      <w:r w:rsidRPr="00DC3985">
        <w:br/>
      </w:r>
      <w:r w:rsidRPr="00DC3985">
        <w:rPr>
          <w:b/>
          <w:bCs/>
        </w:rPr>
        <w:t>Odpovědnost za vady</w:t>
      </w:r>
      <w:r w:rsidRPr="00DC3985">
        <w:br/>
      </w:r>
    </w:p>
    <w:p w14:paraId="11AFF3F5" w14:textId="2059E573" w:rsidR="00DC3985" w:rsidRPr="00DC3985" w:rsidRDefault="00DC3985" w:rsidP="00544B53">
      <w:pPr>
        <w:spacing w:after="0" w:line="240" w:lineRule="auto"/>
      </w:pPr>
      <w:r w:rsidRPr="00DC3985">
        <w:t xml:space="preserve">Zhotovitel poskytne na Dílo záruku po dobu </w:t>
      </w:r>
      <w:r w:rsidR="00544B53">
        <w:t xml:space="preserve">24 měsíců </w:t>
      </w:r>
      <w:r w:rsidRPr="00DC3985">
        <w:t>od předání Díla objednateli. Záruka se nevztahuje na vady díla, které budou způsobeny vadami materiálu, který předal zhotoviteli podle čl. III této Smlouvy objednatel.</w:t>
      </w:r>
      <w:r w:rsidRPr="00DC3985">
        <w:br/>
        <w:t>Zhotovitel se zavazuje předat Dílo bez vad a nedodělků.</w:t>
      </w:r>
      <w:r w:rsidRPr="00DC3985">
        <w:br/>
        <w:t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</w:t>
      </w:r>
      <w:r w:rsidRPr="00DC3985">
        <w:br/>
        <w:t> </w:t>
      </w:r>
    </w:p>
    <w:p w14:paraId="262EA93D" w14:textId="525BB4A1" w:rsidR="00DC3985" w:rsidRPr="00DC3985" w:rsidRDefault="00DC3985" w:rsidP="00544B53">
      <w:pPr>
        <w:spacing w:after="0" w:line="240" w:lineRule="auto"/>
        <w:jc w:val="center"/>
      </w:pPr>
      <w:r w:rsidRPr="00DC3985">
        <w:rPr>
          <w:b/>
          <w:bCs/>
        </w:rPr>
        <w:t>VI.</w:t>
      </w:r>
      <w:r w:rsidRPr="00DC3985">
        <w:br/>
      </w:r>
      <w:r w:rsidRPr="00DC3985">
        <w:rPr>
          <w:b/>
          <w:bCs/>
        </w:rPr>
        <w:t>Závěrečná ustanovení</w:t>
      </w:r>
      <w:r w:rsidRPr="00DC3985">
        <w:br/>
      </w:r>
    </w:p>
    <w:p w14:paraId="54B7AB75" w14:textId="77777777" w:rsidR="00805BED" w:rsidRDefault="00DC3985" w:rsidP="00805BED">
      <w:pPr>
        <w:spacing w:after="0" w:line="240" w:lineRule="auto"/>
        <w:jc w:val="both"/>
      </w:pPr>
      <w:r w:rsidRPr="00DC3985">
        <w:t>Tato Smlouva nabývá platnosti a účinnosti dnem jejího podpisu oběma Smluvními stranami.</w:t>
      </w:r>
      <w:r w:rsidRPr="00DC3985">
        <w:br/>
        <w:t>Tato Smlouva a vztahy z ní vyplývající se řídí právním řádem České republiky, zejména příslušnými ustanoveními zák. č. 89/2012 Sb., občanský zákoník, ve znění pozdějších předpisů.</w:t>
      </w:r>
      <w:r w:rsidRPr="00DC3985">
        <w:br/>
        <w:t>Smlouva byla vyhotovena ve dvou stejnopisech, z nichž každá Smluvní strana obdrží po jednom vyhotovení.</w:t>
      </w:r>
      <w:r w:rsidRPr="00DC3985">
        <w:br/>
        <w:t xml:space="preserve">Smluvní strany níže svým podpisem stvrzují, že si Smlouvu před jejím podpisem přečetly, s jejím obsahem souhlasí, a tato je sepsána podle jejich pravé a skutečné vůle, srozumitelně a určitě, nikoli v tísni </w:t>
      </w:r>
    </w:p>
    <w:p w14:paraId="63C4CA02" w14:textId="390D77BF" w:rsidR="00344DD3" w:rsidRDefault="00DC3985" w:rsidP="00805BED">
      <w:pPr>
        <w:spacing w:after="0" w:line="240" w:lineRule="auto"/>
      </w:pPr>
      <w:r w:rsidRPr="00DC3985">
        <w:t>za nápadně nevýhodných podmínek.</w:t>
      </w:r>
      <w:r w:rsidRPr="00DC3985">
        <w:br/>
        <w:t> </w:t>
      </w:r>
    </w:p>
    <w:p w14:paraId="3EECE148" w14:textId="77777777" w:rsidR="00805BED" w:rsidRDefault="00805BED" w:rsidP="00544B53">
      <w:pPr>
        <w:tabs>
          <w:tab w:val="left" w:pos="4820"/>
        </w:tabs>
        <w:spacing w:after="0" w:line="240" w:lineRule="auto"/>
      </w:pPr>
    </w:p>
    <w:p w14:paraId="1C37BDC7" w14:textId="77777777" w:rsidR="00805BED" w:rsidRDefault="00805BED" w:rsidP="00544B53">
      <w:pPr>
        <w:tabs>
          <w:tab w:val="left" w:pos="4820"/>
        </w:tabs>
        <w:spacing w:after="0" w:line="240" w:lineRule="auto"/>
      </w:pPr>
    </w:p>
    <w:p w14:paraId="1F5E56EC" w14:textId="77777777" w:rsidR="00805BED" w:rsidRDefault="00805BED" w:rsidP="00544B53">
      <w:pPr>
        <w:tabs>
          <w:tab w:val="left" w:pos="4820"/>
        </w:tabs>
        <w:spacing w:after="0" w:line="240" w:lineRule="auto"/>
      </w:pPr>
    </w:p>
    <w:p w14:paraId="320975A6" w14:textId="21784E3E" w:rsidR="00805BED" w:rsidRDefault="00DC3985" w:rsidP="00544B53">
      <w:pPr>
        <w:tabs>
          <w:tab w:val="left" w:pos="4820"/>
        </w:tabs>
        <w:spacing w:after="0" w:line="240" w:lineRule="auto"/>
      </w:pPr>
      <w:r w:rsidRPr="00DC3985">
        <w:br/>
        <w:t>V...........</w:t>
      </w:r>
      <w:r w:rsidR="00544B53">
        <w:t>..........</w:t>
      </w:r>
      <w:r w:rsidRPr="00DC3985">
        <w:t>.....</w:t>
      </w:r>
      <w:r w:rsidR="00544B53">
        <w:t xml:space="preserve">, </w:t>
      </w:r>
      <w:r w:rsidRPr="00DC3985">
        <w:t>dne</w:t>
      </w:r>
      <w:r w:rsidR="00544B53">
        <w:t xml:space="preserve"> </w:t>
      </w:r>
      <w:r w:rsidRPr="00DC3985">
        <w:t>......................    </w:t>
      </w:r>
      <w:r w:rsidR="00544B53">
        <w:tab/>
      </w:r>
      <w:r w:rsidR="00544B53" w:rsidRPr="00DC3985">
        <w:t>V...........</w:t>
      </w:r>
      <w:r w:rsidR="00544B53">
        <w:t>..........</w:t>
      </w:r>
      <w:r w:rsidR="00544B53" w:rsidRPr="00DC3985">
        <w:t>.....</w:t>
      </w:r>
      <w:r w:rsidR="00544B53">
        <w:t xml:space="preserve">, </w:t>
      </w:r>
      <w:r w:rsidR="00544B53" w:rsidRPr="00DC3985">
        <w:t>dne</w:t>
      </w:r>
      <w:r w:rsidR="00544B53">
        <w:t xml:space="preserve"> </w:t>
      </w:r>
      <w:r w:rsidR="00544B53" w:rsidRPr="00DC3985">
        <w:t>...................... </w:t>
      </w:r>
    </w:p>
    <w:p w14:paraId="1D345A07" w14:textId="77777777" w:rsidR="00805BED" w:rsidRDefault="00805BED" w:rsidP="00544B53">
      <w:pPr>
        <w:tabs>
          <w:tab w:val="left" w:pos="4820"/>
        </w:tabs>
        <w:spacing w:after="0" w:line="240" w:lineRule="auto"/>
      </w:pPr>
    </w:p>
    <w:p w14:paraId="1531AD8B" w14:textId="77777777" w:rsidR="00805BED" w:rsidRDefault="00DC3985" w:rsidP="00805BED">
      <w:pPr>
        <w:tabs>
          <w:tab w:val="left" w:pos="4820"/>
        </w:tabs>
        <w:spacing w:after="0" w:line="240" w:lineRule="auto"/>
      </w:pPr>
      <w:r w:rsidRPr="00DC3985">
        <w:t xml:space="preserve">                         </w:t>
      </w:r>
      <w:r w:rsidRPr="00DC3985">
        <w:br/>
        <w:t> </w:t>
      </w:r>
      <w:r w:rsidRPr="00DC3985">
        <w:br/>
        <w:t>...................................</w:t>
      </w:r>
      <w:r w:rsidR="00805BED">
        <w:t xml:space="preserve">........................   </w:t>
      </w:r>
      <w:r w:rsidR="00805BED">
        <w:tab/>
      </w:r>
      <w:r w:rsidR="00805BED" w:rsidRPr="00DC3985">
        <w:t>...................................</w:t>
      </w:r>
      <w:r w:rsidR="00805BED">
        <w:t xml:space="preserve">........................ </w:t>
      </w:r>
    </w:p>
    <w:p w14:paraId="2F75B934" w14:textId="30D996F4" w:rsidR="00805BED" w:rsidRDefault="00805BED" w:rsidP="00805BED">
      <w:pPr>
        <w:tabs>
          <w:tab w:val="left" w:pos="4820"/>
        </w:tabs>
        <w:spacing w:after="0" w:line="240" w:lineRule="auto"/>
      </w:pPr>
      <w:r>
        <w:t>Objednatel</w:t>
      </w:r>
      <w:r>
        <w:tab/>
        <w:t>Zhotovitel</w:t>
      </w:r>
    </w:p>
    <w:p w14:paraId="2680DF91" w14:textId="77777777" w:rsidR="00805BED" w:rsidRDefault="00805BED" w:rsidP="00805BED">
      <w:pPr>
        <w:tabs>
          <w:tab w:val="left" w:pos="4820"/>
        </w:tabs>
        <w:spacing w:after="0" w:line="240" w:lineRule="auto"/>
      </w:pPr>
    </w:p>
    <w:sectPr w:rsidR="00805BED" w:rsidSect="00545243">
      <w:headerReference w:type="default" r:id="rId6"/>
      <w:footerReference w:type="default" r:id="rId7"/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5CD0" w14:textId="77777777" w:rsidR="00950EBD" w:rsidRDefault="00950EBD" w:rsidP="00545243">
      <w:pPr>
        <w:spacing w:after="0" w:line="240" w:lineRule="auto"/>
      </w:pPr>
      <w:r>
        <w:separator/>
      </w:r>
    </w:p>
  </w:endnote>
  <w:endnote w:type="continuationSeparator" w:id="0">
    <w:p w14:paraId="4ED7FF67" w14:textId="77777777" w:rsidR="00950EBD" w:rsidRDefault="00950EBD" w:rsidP="0054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481134"/>
      <w:docPartObj>
        <w:docPartGallery w:val="Page Numbers (Bottom of Page)"/>
        <w:docPartUnique/>
      </w:docPartObj>
    </w:sdtPr>
    <w:sdtEndPr/>
    <w:sdtContent>
      <w:p w14:paraId="24DF5225" w14:textId="2A6F684F" w:rsidR="00B84636" w:rsidRDefault="00B846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DE933" w14:textId="77777777" w:rsidR="00B84636" w:rsidRDefault="00B84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DBBCA" w14:textId="77777777" w:rsidR="00950EBD" w:rsidRDefault="00950EBD" w:rsidP="00545243">
      <w:pPr>
        <w:spacing w:after="0" w:line="240" w:lineRule="auto"/>
      </w:pPr>
      <w:r>
        <w:separator/>
      </w:r>
    </w:p>
  </w:footnote>
  <w:footnote w:type="continuationSeparator" w:id="0">
    <w:p w14:paraId="77A3B9D2" w14:textId="77777777" w:rsidR="00950EBD" w:rsidRDefault="00950EBD" w:rsidP="0054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B730" w14:textId="137D3811" w:rsidR="00545243" w:rsidRPr="00545243" w:rsidRDefault="00545243" w:rsidP="00545243">
    <w:pPr>
      <w:pStyle w:val="Zhlav"/>
      <w:tabs>
        <w:tab w:val="left" w:pos="1944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5049E" wp14:editId="363DC9DC">
          <wp:simplePos x="0" y="0"/>
          <wp:positionH relativeFrom="margin">
            <wp:posOffset>510540</wp:posOffset>
          </wp:positionH>
          <wp:positionV relativeFrom="paragraph">
            <wp:posOffset>-366395</wp:posOffset>
          </wp:positionV>
          <wp:extent cx="2278380" cy="1196204"/>
          <wp:effectExtent l="0" t="0" r="7620" b="4445"/>
          <wp:wrapNone/>
          <wp:docPr id="1" name="Obrázek 1" descr="Obsah obrázku hračka, košile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P_FB_figur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196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545243">
      <w:rPr>
        <w:b/>
        <w:bCs/>
      </w:rPr>
      <w:t>Komorní filharmonie Pardubice</w:t>
    </w:r>
  </w:p>
  <w:p w14:paraId="651C7D06" w14:textId="4E26A53D" w:rsidR="00545243" w:rsidRDefault="00545243">
    <w:pPr>
      <w:pStyle w:val="Zhlav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Sukova třída 1260, 530 2</w:t>
    </w:r>
    <w:r w:rsidR="001D1736">
      <w:rPr>
        <w:sz w:val="18"/>
        <w:szCs w:val="18"/>
      </w:rPr>
      <w:t>1</w:t>
    </w:r>
    <w:r>
      <w:rPr>
        <w:sz w:val="18"/>
        <w:szCs w:val="18"/>
      </w:rPr>
      <w:t xml:space="preserve"> Pardubice,</w:t>
    </w:r>
  </w:p>
  <w:p w14:paraId="55E79A35" w14:textId="77777777" w:rsidR="00545243" w:rsidRDefault="00545243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45243">
      <w:rPr>
        <w:sz w:val="18"/>
        <w:szCs w:val="18"/>
      </w:rPr>
      <w:t>IČO: 000 88</w:t>
    </w:r>
    <w:r>
      <w:rPr>
        <w:sz w:val="18"/>
        <w:szCs w:val="18"/>
      </w:rPr>
      <w:t> </w:t>
    </w:r>
    <w:r w:rsidRPr="00545243">
      <w:rPr>
        <w:sz w:val="18"/>
        <w:szCs w:val="18"/>
      </w:rPr>
      <w:t>447</w:t>
    </w:r>
    <w:r>
      <w:rPr>
        <w:sz w:val="18"/>
        <w:szCs w:val="18"/>
      </w:rPr>
      <w:t>,</w:t>
    </w:r>
  </w:p>
  <w:p w14:paraId="187416BF" w14:textId="5D5B529D" w:rsidR="00545243" w:rsidRPr="00545243" w:rsidRDefault="00545243">
    <w:pPr>
      <w:pStyle w:val="Zhlav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ID datové schránky: ka8khmh</w:t>
    </w:r>
  </w:p>
  <w:p w14:paraId="155C098B" w14:textId="262B45AB" w:rsidR="00545243" w:rsidRDefault="00545243" w:rsidP="001D1736">
    <w:pPr>
      <w:pStyle w:val="Zhlav"/>
      <w:pBdr>
        <w:bottom w:val="single" w:sz="4" w:space="1" w:color="auto"/>
      </w:pBd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18"/>
    <w:rsid w:val="00026CED"/>
    <w:rsid w:val="00153375"/>
    <w:rsid w:val="001B059E"/>
    <w:rsid w:val="001D1736"/>
    <w:rsid w:val="002339E1"/>
    <w:rsid w:val="002339F5"/>
    <w:rsid w:val="00287B5D"/>
    <w:rsid w:val="002C59BA"/>
    <w:rsid w:val="002E4D76"/>
    <w:rsid w:val="00323CF8"/>
    <w:rsid w:val="00344DD3"/>
    <w:rsid w:val="00365469"/>
    <w:rsid w:val="00370381"/>
    <w:rsid w:val="003C4ED2"/>
    <w:rsid w:val="003F7511"/>
    <w:rsid w:val="00426A9E"/>
    <w:rsid w:val="005362B5"/>
    <w:rsid w:val="00544B53"/>
    <w:rsid w:val="00545243"/>
    <w:rsid w:val="005B4CA5"/>
    <w:rsid w:val="005C20FE"/>
    <w:rsid w:val="005D5546"/>
    <w:rsid w:val="005F5A99"/>
    <w:rsid w:val="00601DFF"/>
    <w:rsid w:val="006231F2"/>
    <w:rsid w:val="0064593D"/>
    <w:rsid w:val="006A6C43"/>
    <w:rsid w:val="006D5E81"/>
    <w:rsid w:val="006F03E4"/>
    <w:rsid w:val="0075396A"/>
    <w:rsid w:val="007B08AE"/>
    <w:rsid w:val="007C679D"/>
    <w:rsid w:val="00805BED"/>
    <w:rsid w:val="0081781C"/>
    <w:rsid w:val="00877E18"/>
    <w:rsid w:val="00922369"/>
    <w:rsid w:val="00950EBD"/>
    <w:rsid w:val="00964776"/>
    <w:rsid w:val="009A650F"/>
    <w:rsid w:val="009D15C2"/>
    <w:rsid w:val="009F282B"/>
    <w:rsid w:val="00A01515"/>
    <w:rsid w:val="00AE5D5E"/>
    <w:rsid w:val="00AF349B"/>
    <w:rsid w:val="00AF7C44"/>
    <w:rsid w:val="00B3166D"/>
    <w:rsid w:val="00B82FC2"/>
    <w:rsid w:val="00B84636"/>
    <w:rsid w:val="00B92A13"/>
    <w:rsid w:val="00CA06EF"/>
    <w:rsid w:val="00D65D76"/>
    <w:rsid w:val="00DA0CD4"/>
    <w:rsid w:val="00DC3985"/>
    <w:rsid w:val="00E45498"/>
    <w:rsid w:val="00F25EEC"/>
    <w:rsid w:val="00F613F8"/>
    <w:rsid w:val="00F803E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836B"/>
  <w15:chartTrackingRefBased/>
  <w15:docId w15:val="{EEA9AA3C-CA25-4F7F-9966-7D5A23B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43"/>
  </w:style>
  <w:style w:type="paragraph" w:styleId="Zpat">
    <w:name w:val="footer"/>
    <w:basedOn w:val="Normln"/>
    <w:link w:val="ZpatChar"/>
    <w:uiPriority w:val="99"/>
    <w:unhideWhenUsed/>
    <w:rsid w:val="0054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43"/>
  </w:style>
  <w:style w:type="character" w:styleId="Hypertextovodkaz">
    <w:name w:val="Hyperlink"/>
    <w:basedOn w:val="Standardnpsmoodstavce"/>
    <w:uiPriority w:val="99"/>
    <w:unhideWhenUsed/>
    <w:rsid w:val="005C20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20F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8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Kfpar Kfpar</dc:creator>
  <cp:keywords/>
  <dc:description/>
  <cp:lastModifiedBy>Kfpar Kfpar</cp:lastModifiedBy>
  <cp:revision>12</cp:revision>
  <cp:lastPrinted>2020-04-16T10:51:00Z</cp:lastPrinted>
  <dcterms:created xsi:type="dcterms:W3CDTF">2020-04-14T06:35:00Z</dcterms:created>
  <dcterms:modified xsi:type="dcterms:W3CDTF">2020-04-16T10:52:00Z</dcterms:modified>
</cp:coreProperties>
</file>